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21B01" w14:textId="77777777" w:rsidR="00180C6C" w:rsidRDefault="00180C6C" w:rsidP="00180C6C"/>
    <w:p w14:paraId="64A36306" w14:textId="77777777" w:rsidR="004D7F47" w:rsidRPr="004D7F47" w:rsidRDefault="004D7F47" w:rsidP="004D7F47">
      <w:pPr>
        <w:pStyle w:val="Titre"/>
        <w:rPr>
          <w:b/>
          <w:sz w:val="48"/>
          <w:szCs w:val="48"/>
          <w:lang w:val="en-US"/>
        </w:rPr>
      </w:pPr>
      <w:r w:rsidRPr="004D7F47">
        <w:rPr>
          <w:b/>
          <w:sz w:val="48"/>
          <w:szCs w:val="48"/>
          <w:lang w:val="en-US"/>
        </w:rPr>
        <w:t>Readium LCP information form</w:t>
      </w:r>
    </w:p>
    <w:p w14:paraId="6B1AC1E2" w14:textId="77777777" w:rsidR="004D7F47" w:rsidRDefault="004D7F47" w:rsidP="004D7F47">
      <w:pPr>
        <w:rPr>
          <w:sz w:val="24"/>
          <w:szCs w:val="24"/>
        </w:rPr>
      </w:pPr>
    </w:p>
    <w:p w14:paraId="7C8CD9BC" w14:textId="77777777" w:rsidR="004D7F47" w:rsidRDefault="004D7F47" w:rsidP="004D7F47">
      <w:r>
        <w:t>Thank you for your interest in integrating Readium LCP in your ebook / audiobook delivery platform.</w:t>
      </w:r>
    </w:p>
    <w:p w14:paraId="4289EB05" w14:textId="77777777" w:rsidR="004D7F47" w:rsidRDefault="004D7F47" w:rsidP="004D7F47">
      <w:pPr>
        <w:pBdr>
          <w:top w:val="nil"/>
          <w:left w:val="nil"/>
          <w:bottom w:val="nil"/>
          <w:right w:val="nil"/>
          <w:between w:val="nil"/>
        </w:pBdr>
        <w:spacing w:after="0" w:line="240" w:lineRule="auto"/>
        <w:jc w:val="both"/>
        <w:rPr>
          <w:color w:val="000000"/>
        </w:rPr>
      </w:pPr>
      <w:r>
        <w:rPr>
          <w:color w:val="000000"/>
        </w:rPr>
        <w:t xml:space="preserve">The European Digital Reading Lab is a non-profit membership organization, focused on the deployment of open, interoperable, and accessible digital publishing technologies. Among other projects, EDRLab oversees the maintenance of LCP related open-source software. It is also in charge of the secure transfer of LCP related confidential information to trusted integrators. EDRLab offers support to these integrators and certifies LCP-compliant software. </w:t>
      </w:r>
    </w:p>
    <w:p w14:paraId="400A040B" w14:textId="77777777" w:rsidR="004D7F47" w:rsidRDefault="004D7F47" w:rsidP="004D7F47">
      <w:pPr>
        <w:pBdr>
          <w:top w:val="nil"/>
          <w:left w:val="nil"/>
          <w:bottom w:val="nil"/>
          <w:right w:val="nil"/>
          <w:between w:val="nil"/>
        </w:pBdr>
        <w:spacing w:after="0" w:line="240" w:lineRule="auto"/>
        <w:jc w:val="both"/>
        <w:rPr>
          <w:rFonts w:ascii="Helvetica Neue" w:eastAsia="Helvetica Neue" w:hAnsi="Helvetica Neue" w:cs="Helvetica Neue"/>
          <w:color w:val="000000"/>
        </w:rPr>
      </w:pPr>
    </w:p>
    <w:p w14:paraId="5B4A030B" w14:textId="19B76739" w:rsidR="004D7F47" w:rsidRDefault="004D7F47" w:rsidP="004D7F47">
      <w:pPr>
        <w:spacing w:after="0" w:line="240" w:lineRule="auto"/>
        <w:rPr>
          <w:rFonts w:ascii="Times New Roman" w:eastAsia="Times New Roman" w:hAnsi="Times New Roman" w:cs="Times New Roman"/>
          <w:sz w:val="24"/>
          <w:szCs w:val="24"/>
        </w:rPr>
      </w:pPr>
      <w:r>
        <w:t xml:space="preserve">Such services impose the payment of a licensing fee. This is a </w:t>
      </w:r>
      <w:r>
        <w:rPr>
          <w:b/>
        </w:rPr>
        <w:t xml:space="preserve">tiered annual </w:t>
      </w:r>
      <w:r>
        <w:t xml:space="preserve">model, based on the part of the organization’s </w:t>
      </w:r>
      <w:r>
        <w:rPr>
          <w:b/>
        </w:rPr>
        <w:t xml:space="preserve">yearly sales turnover relative to </w:t>
      </w:r>
      <w:r w:rsidR="00A741C6">
        <w:rPr>
          <w:b/>
        </w:rPr>
        <w:t>digital services (</w:t>
      </w:r>
      <w:r>
        <w:rPr>
          <w:b/>
        </w:rPr>
        <w:t>ebooks and audiobooks</w:t>
      </w:r>
      <w:r w:rsidR="00A741C6">
        <w:rPr>
          <w:b/>
        </w:rPr>
        <w:t>)</w:t>
      </w:r>
      <w:r>
        <w:t xml:space="preserve">. </w:t>
      </w:r>
      <w:r>
        <w:rPr>
          <w:color w:val="000000"/>
        </w:rPr>
        <w:t xml:space="preserve">For a non-profit organization, we consider the </w:t>
      </w:r>
      <w:r>
        <w:rPr>
          <w:b/>
          <w:color w:val="000000"/>
        </w:rPr>
        <w:t>annual budget</w:t>
      </w:r>
      <w:r>
        <w:rPr>
          <w:color w:val="000000"/>
        </w:rPr>
        <w:t xml:space="preserve"> </w:t>
      </w:r>
      <w:r>
        <w:rPr>
          <w:b/>
          <w:color w:val="000000"/>
        </w:rPr>
        <w:t>relative to ebooks and audiobooks</w:t>
      </w:r>
      <w:r>
        <w:rPr>
          <w:color w:val="000000"/>
        </w:rPr>
        <w:t xml:space="preserve">. </w:t>
      </w:r>
      <w:r w:rsidRPr="005927F0">
        <w:rPr>
          <w:color w:val="000000"/>
        </w:rPr>
        <w:t> It is important to note that this model has </w:t>
      </w:r>
      <w:r w:rsidRPr="005927F0">
        <w:rPr>
          <w:b/>
          <w:bCs/>
          <w:color w:val="000000"/>
        </w:rPr>
        <w:t>no transaction fee</w:t>
      </w:r>
      <w:r w:rsidRPr="005927F0">
        <w:rPr>
          <w:color w:val="000000"/>
        </w:rPr>
        <w:t>, i.e., no cost per user license generated</w:t>
      </w:r>
      <w:r w:rsidR="00A741C6">
        <w:rPr>
          <w:color w:val="000000"/>
        </w:rPr>
        <w:t xml:space="preserve">: this is an </w:t>
      </w:r>
      <w:r w:rsidR="00A741C6" w:rsidRPr="00A741C6">
        <w:rPr>
          <w:i/>
          <w:iCs/>
          <w:color w:val="000000"/>
        </w:rPr>
        <w:t>all-you-can-eat</w:t>
      </w:r>
      <w:r w:rsidR="00A741C6">
        <w:rPr>
          <w:color w:val="000000"/>
        </w:rPr>
        <w:t xml:space="preserve"> model</w:t>
      </w:r>
      <w:r w:rsidRPr="005927F0">
        <w:rPr>
          <w:color w:val="000000"/>
        </w:rPr>
        <w:t>. </w:t>
      </w:r>
    </w:p>
    <w:p w14:paraId="4163B029" w14:textId="77777777" w:rsidR="004D7F47" w:rsidRDefault="004D7F47" w:rsidP="004D7F47">
      <w:pPr>
        <w:pBdr>
          <w:top w:val="nil"/>
          <w:left w:val="nil"/>
          <w:bottom w:val="nil"/>
          <w:right w:val="nil"/>
          <w:between w:val="nil"/>
        </w:pBdr>
        <w:spacing w:after="0" w:line="240" w:lineRule="auto"/>
        <w:jc w:val="both"/>
        <w:rPr>
          <w:color w:val="000000"/>
        </w:rPr>
      </w:pPr>
    </w:p>
    <w:p w14:paraId="2869F5B4" w14:textId="77777777" w:rsidR="004D7F47" w:rsidRDefault="004D7F47" w:rsidP="004D7F47">
      <w:pPr>
        <w:pBdr>
          <w:top w:val="nil"/>
          <w:left w:val="nil"/>
          <w:bottom w:val="nil"/>
          <w:right w:val="nil"/>
          <w:between w:val="nil"/>
        </w:pBdr>
        <w:spacing w:after="0" w:line="240" w:lineRule="auto"/>
        <w:jc w:val="both"/>
        <w:rPr>
          <w:color w:val="000000"/>
        </w:rPr>
      </w:pPr>
      <w:r>
        <w:rPr>
          <w:rFonts w:ascii="Helvetica Neue" w:eastAsia="Helvetica Neue" w:hAnsi="Helvetica Neue" w:cs="Helvetica Neue"/>
          <w:b/>
          <w:color w:val="000000"/>
        </w:rPr>
        <w:t xml:space="preserve">Please complete this form, sign it &amp; return it to EDRLab at </w:t>
      </w:r>
      <w:r>
        <w:rPr>
          <w:rFonts w:ascii="Helvetica Neue" w:eastAsia="Helvetica Neue" w:hAnsi="Helvetica Neue" w:cs="Helvetica Neue"/>
          <w:b/>
          <w:color w:val="000000"/>
          <w:u w:val="single"/>
        </w:rPr>
        <w:t>support@edrlab.org</w:t>
      </w:r>
    </w:p>
    <w:p w14:paraId="0403C7F2" w14:textId="77777777" w:rsidR="004D7F47" w:rsidRDefault="004D7F47" w:rsidP="004D7F47"/>
    <w:tbl>
      <w:tblPr>
        <w:tblW w:w="10037" w:type="dxa"/>
        <w:tblInd w:w="-318" w:type="dxa"/>
        <w:tblLayout w:type="fixed"/>
        <w:tblLook w:val="0000" w:firstRow="0" w:lastRow="0" w:firstColumn="0" w:lastColumn="0" w:noHBand="0" w:noVBand="0"/>
      </w:tblPr>
      <w:tblGrid>
        <w:gridCol w:w="4429"/>
        <w:gridCol w:w="5608"/>
      </w:tblGrid>
      <w:tr w:rsidR="004D7F47" w14:paraId="7BCC177F" w14:textId="77777777" w:rsidTr="00EB2B58">
        <w:tc>
          <w:tcPr>
            <w:tcW w:w="4429" w:type="dxa"/>
          </w:tcPr>
          <w:p w14:paraId="201A4251" w14:textId="77777777" w:rsidR="004D7F47" w:rsidRDefault="004D7F47" w:rsidP="00EB2B58">
            <w:pPr>
              <w:spacing w:before="120" w:after="120"/>
              <w:rPr>
                <w:b/>
              </w:rPr>
            </w:pPr>
            <w:r>
              <w:rPr>
                <w:b/>
              </w:rPr>
              <w:t>Name of the organization:</w:t>
            </w:r>
          </w:p>
        </w:tc>
        <w:tc>
          <w:tcPr>
            <w:tcW w:w="5608" w:type="dxa"/>
            <w:tcBorders>
              <w:bottom w:val="single" w:sz="4" w:space="0" w:color="000000"/>
            </w:tcBorders>
          </w:tcPr>
          <w:p w14:paraId="2A6EE822" w14:textId="77777777" w:rsidR="004D7F47" w:rsidRDefault="004D7F47" w:rsidP="00EB2B58">
            <w:pPr>
              <w:spacing w:before="120" w:after="120"/>
              <w:rPr>
                <w:rFonts w:ascii="Arial" w:eastAsia="Arial" w:hAnsi="Arial" w:cs="Arial"/>
                <w:sz w:val="20"/>
                <w:szCs w:val="20"/>
              </w:rPr>
            </w:pPr>
          </w:p>
        </w:tc>
      </w:tr>
      <w:tr w:rsidR="004D7F47" w14:paraId="1A01788D" w14:textId="77777777" w:rsidTr="00EB2B58">
        <w:tc>
          <w:tcPr>
            <w:tcW w:w="4429" w:type="dxa"/>
          </w:tcPr>
          <w:p w14:paraId="5FAE5759" w14:textId="77777777" w:rsidR="004D7F47" w:rsidRDefault="004D7F47" w:rsidP="00EB2B58">
            <w:pPr>
              <w:spacing w:before="120" w:after="120"/>
              <w:rPr>
                <w:b/>
              </w:rPr>
            </w:pPr>
            <w:r>
              <w:rPr>
                <w:b/>
              </w:rPr>
              <w:t>Main contact:</w:t>
            </w:r>
          </w:p>
        </w:tc>
        <w:tc>
          <w:tcPr>
            <w:tcW w:w="5608" w:type="dxa"/>
            <w:tcBorders>
              <w:bottom w:val="single" w:sz="4" w:space="0" w:color="000000"/>
            </w:tcBorders>
          </w:tcPr>
          <w:p w14:paraId="3E59E70B" w14:textId="77777777" w:rsidR="004D7F47" w:rsidRDefault="004D7F47" w:rsidP="00EB2B58">
            <w:pPr>
              <w:spacing w:before="120" w:after="120"/>
              <w:rPr>
                <w:rFonts w:ascii="Arial" w:eastAsia="Arial" w:hAnsi="Arial" w:cs="Arial"/>
                <w:sz w:val="20"/>
                <w:szCs w:val="20"/>
              </w:rPr>
            </w:pPr>
          </w:p>
        </w:tc>
      </w:tr>
      <w:tr w:rsidR="004D7F47" w14:paraId="659AD6E2" w14:textId="77777777" w:rsidTr="00EB2B58">
        <w:tc>
          <w:tcPr>
            <w:tcW w:w="4429" w:type="dxa"/>
          </w:tcPr>
          <w:p w14:paraId="457A6DBF" w14:textId="77777777" w:rsidR="004D7F47" w:rsidRDefault="004D7F47" w:rsidP="00EB2B58">
            <w:pPr>
              <w:spacing w:before="120" w:after="120"/>
              <w:rPr>
                <w:b/>
              </w:rPr>
            </w:pPr>
            <w:r>
              <w:rPr>
                <w:b/>
              </w:rPr>
              <w:t>Web site</w:t>
            </w:r>
          </w:p>
        </w:tc>
        <w:tc>
          <w:tcPr>
            <w:tcW w:w="5608" w:type="dxa"/>
            <w:tcBorders>
              <w:bottom w:val="single" w:sz="4" w:space="0" w:color="000000"/>
            </w:tcBorders>
          </w:tcPr>
          <w:p w14:paraId="04D11EE4" w14:textId="77777777" w:rsidR="004D7F47" w:rsidRDefault="004D7F47" w:rsidP="00EB2B58">
            <w:pPr>
              <w:spacing w:before="120" w:after="120"/>
              <w:rPr>
                <w:rFonts w:ascii="Arial" w:eastAsia="Arial" w:hAnsi="Arial" w:cs="Arial"/>
                <w:sz w:val="20"/>
                <w:szCs w:val="20"/>
              </w:rPr>
            </w:pPr>
          </w:p>
        </w:tc>
      </w:tr>
      <w:tr w:rsidR="004D7F47" w14:paraId="61C7B369" w14:textId="77777777" w:rsidTr="00EB2B58">
        <w:tc>
          <w:tcPr>
            <w:tcW w:w="4429" w:type="dxa"/>
          </w:tcPr>
          <w:p w14:paraId="003295F0" w14:textId="77777777" w:rsidR="004D7F47" w:rsidRDefault="004D7F47" w:rsidP="00EB2B58">
            <w:pPr>
              <w:spacing w:before="120" w:after="120"/>
              <w:rPr>
                <w:b/>
              </w:rPr>
            </w:pPr>
            <w:r>
              <w:rPr>
                <w:b/>
              </w:rPr>
              <w:t>Address:</w:t>
            </w:r>
          </w:p>
        </w:tc>
        <w:tc>
          <w:tcPr>
            <w:tcW w:w="5608" w:type="dxa"/>
            <w:tcBorders>
              <w:top w:val="single" w:sz="4" w:space="0" w:color="000000"/>
              <w:bottom w:val="single" w:sz="4" w:space="0" w:color="000000"/>
            </w:tcBorders>
          </w:tcPr>
          <w:p w14:paraId="2FAED900" w14:textId="77777777" w:rsidR="004D7F47" w:rsidRDefault="004D7F47" w:rsidP="00EB2B58">
            <w:pPr>
              <w:spacing w:before="120" w:after="120"/>
              <w:rPr>
                <w:rFonts w:ascii="Arial" w:eastAsia="Arial" w:hAnsi="Arial" w:cs="Arial"/>
                <w:sz w:val="20"/>
                <w:szCs w:val="20"/>
              </w:rPr>
            </w:pPr>
          </w:p>
        </w:tc>
      </w:tr>
      <w:tr w:rsidR="004D7F47" w14:paraId="6CDF252C" w14:textId="77777777" w:rsidTr="00EB2B58">
        <w:tc>
          <w:tcPr>
            <w:tcW w:w="4429" w:type="dxa"/>
          </w:tcPr>
          <w:p w14:paraId="453AA646" w14:textId="77777777" w:rsidR="004D7F47" w:rsidRDefault="004D7F47" w:rsidP="00EB2B58">
            <w:pPr>
              <w:spacing w:before="120" w:after="120"/>
              <w:rPr>
                <w:b/>
              </w:rPr>
            </w:pPr>
            <w:r>
              <w:rPr>
                <w:b/>
              </w:rPr>
              <w:t>…</w:t>
            </w:r>
          </w:p>
        </w:tc>
        <w:tc>
          <w:tcPr>
            <w:tcW w:w="5608" w:type="dxa"/>
            <w:tcBorders>
              <w:top w:val="single" w:sz="4" w:space="0" w:color="000000"/>
              <w:bottom w:val="single" w:sz="4" w:space="0" w:color="000000"/>
            </w:tcBorders>
          </w:tcPr>
          <w:p w14:paraId="7609B12E" w14:textId="77777777" w:rsidR="004D7F47" w:rsidRDefault="004D7F47" w:rsidP="00EB2B58">
            <w:pPr>
              <w:spacing w:before="120" w:after="120"/>
              <w:rPr>
                <w:rFonts w:ascii="Arial" w:eastAsia="Arial" w:hAnsi="Arial" w:cs="Arial"/>
                <w:sz w:val="20"/>
                <w:szCs w:val="20"/>
              </w:rPr>
            </w:pPr>
          </w:p>
        </w:tc>
      </w:tr>
      <w:tr w:rsidR="004D7F47" w14:paraId="2F020C76" w14:textId="77777777" w:rsidTr="00EB2B58">
        <w:tc>
          <w:tcPr>
            <w:tcW w:w="4429" w:type="dxa"/>
          </w:tcPr>
          <w:p w14:paraId="47A205BD" w14:textId="77777777" w:rsidR="004D7F47" w:rsidRDefault="004D7F47" w:rsidP="00EB2B58">
            <w:pPr>
              <w:spacing w:before="120" w:after="120"/>
              <w:rPr>
                <w:b/>
              </w:rPr>
            </w:pPr>
            <w:r>
              <w:rPr>
                <w:b/>
              </w:rPr>
              <w:t>Email:</w:t>
            </w:r>
          </w:p>
        </w:tc>
        <w:tc>
          <w:tcPr>
            <w:tcW w:w="5608" w:type="dxa"/>
            <w:tcBorders>
              <w:bottom w:val="single" w:sz="4" w:space="0" w:color="000000"/>
            </w:tcBorders>
          </w:tcPr>
          <w:p w14:paraId="2DC30E22" w14:textId="77777777" w:rsidR="004D7F47" w:rsidRDefault="004D7F47" w:rsidP="00EB2B58">
            <w:pPr>
              <w:spacing w:before="120" w:after="120"/>
              <w:rPr>
                <w:rFonts w:ascii="Arial" w:eastAsia="Arial" w:hAnsi="Arial" w:cs="Arial"/>
                <w:sz w:val="20"/>
                <w:szCs w:val="20"/>
              </w:rPr>
            </w:pPr>
          </w:p>
        </w:tc>
      </w:tr>
      <w:tr w:rsidR="004D7F47" w14:paraId="1FFE881E" w14:textId="77777777" w:rsidTr="00EB2B58">
        <w:tc>
          <w:tcPr>
            <w:tcW w:w="4429" w:type="dxa"/>
          </w:tcPr>
          <w:p w14:paraId="7CA4EA19" w14:textId="77777777" w:rsidR="004D7F47" w:rsidRDefault="004D7F47" w:rsidP="00EB2B58">
            <w:pPr>
              <w:spacing w:before="120" w:after="120"/>
              <w:rPr>
                <w:b/>
              </w:rPr>
            </w:pPr>
            <w:r>
              <w:rPr>
                <w:b/>
              </w:rPr>
              <w:t xml:space="preserve">Phone: </w:t>
            </w:r>
          </w:p>
        </w:tc>
        <w:tc>
          <w:tcPr>
            <w:tcW w:w="5608" w:type="dxa"/>
            <w:tcBorders>
              <w:top w:val="single" w:sz="4" w:space="0" w:color="000000"/>
              <w:bottom w:val="single" w:sz="4" w:space="0" w:color="000000"/>
            </w:tcBorders>
          </w:tcPr>
          <w:p w14:paraId="5DB5BC1D" w14:textId="77777777" w:rsidR="004D7F47" w:rsidRDefault="004D7F47" w:rsidP="00EB2B58">
            <w:pPr>
              <w:spacing w:before="120" w:after="120"/>
              <w:rPr>
                <w:rFonts w:ascii="Arial" w:eastAsia="Arial" w:hAnsi="Arial" w:cs="Arial"/>
                <w:sz w:val="20"/>
                <w:szCs w:val="20"/>
              </w:rPr>
            </w:pPr>
          </w:p>
        </w:tc>
      </w:tr>
      <w:tr w:rsidR="004D7F47" w14:paraId="1EC16DD7" w14:textId="77777777" w:rsidTr="00EB2B58">
        <w:tc>
          <w:tcPr>
            <w:tcW w:w="4429" w:type="dxa"/>
          </w:tcPr>
          <w:p w14:paraId="02B8A9BD" w14:textId="77777777" w:rsidR="004D7F47" w:rsidRDefault="004D7F47" w:rsidP="00EB2B58">
            <w:pPr>
              <w:spacing w:before="120" w:after="120"/>
              <w:rPr>
                <w:b/>
              </w:rPr>
            </w:pPr>
            <w:r>
              <w:rPr>
                <w:b/>
              </w:rPr>
              <w:t>VAT number (EU) or SIRET (France)</w:t>
            </w:r>
          </w:p>
        </w:tc>
        <w:tc>
          <w:tcPr>
            <w:tcW w:w="5608" w:type="dxa"/>
            <w:tcBorders>
              <w:top w:val="single" w:sz="4" w:space="0" w:color="000000"/>
              <w:bottom w:val="single" w:sz="4" w:space="0" w:color="000000"/>
            </w:tcBorders>
          </w:tcPr>
          <w:p w14:paraId="01546C0A" w14:textId="77777777" w:rsidR="004D7F47" w:rsidRDefault="004D7F47" w:rsidP="00EB2B58">
            <w:pPr>
              <w:spacing w:before="120" w:after="120"/>
              <w:rPr>
                <w:rFonts w:ascii="Arial" w:eastAsia="Arial" w:hAnsi="Arial" w:cs="Arial"/>
                <w:sz w:val="20"/>
                <w:szCs w:val="20"/>
              </w:rPr>
            </w:pPr>
          </w:p>
        </w:tc>
      </w:tr>
      <w:tr w:rsidR="004D7F47" w14:paraId="7324ABC0" w14:textId="77777777" w:rsidTr="00EB2B58">
        <w:trPr>
          <w:cantSplit/>
        </w:trPr>
        <w:tc>
          <w:tcPr>
            <w:tcW w:w="10037" w:type="dxa"/>
            <w:gridSpan w:val="2"/>
          </w:tcPr>
          <w:p w14:paraId="4052E778" w14:textId="77777777" w:rsidR="004D7F47" w:rsidRDefault="004D7F47" w:rsidP="00EB2B58">
            <w:pPr>
              <w:spacing w:line="360" w:lineRule="auto"/>
              <w:rPr>
                <w:b/>
              </w:rPr>
            </w:pPr>
            <w:r>
              <w:rPr>
                <w:b/>
              </w:rPr>
              <w:lastRenderedPageBreak/>
              <w:br/>
              <w:t>Please tell us more about your organization:</w:t>
            </w:r>
          </w:p>
          <w:tbl>
            <w:tblPr>
              <w:tblW w:w="9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6"/>
              <w:gridCol w:w="5065"/>
            </w:tblGrid>
            <w:tr w:rsidR="004D7F47" w14:paraId="40202748" w14:textId="77777777" w:rsidTr="00EB2B58">
              <w:tc>
                <w:tcPr>
                  <w:tcW w:w="4746" w:type="dxa"/>
                </w:tcPr>
                <w:p w14:paraId="4786CB39" w14:textId="77777777" w:rsidR="004D7F47" w:rsidRDefault="004D7F47" w:rsidP="00EB2B58">
                  <w:pPr>
                    <w:spacing w:line="360" w:lineRule="auto"/>
                    <w:rPr>
                      <w:b/>
                    </w:rPr>
                  </w:pPr>
                  <w:r>
                    <w:rPr>
                      <w:b/>
                    </w:rPr>
                    <w:t>How did you hear about EDRLab and LCP?</w:t>
                  </w:r>
                </w:p>
              </w:tc>
              <w:tc>
                <w:tcPr>
                  <w:tcW w:w="5065" w:type="dxa"/>
                </w:tcPr>
                <w:p w14:paraId="664BD270" w14:textId="77777777" w:rsidR="004D7F47" w:rsidRDefault="004D7F47" w:rsidP="00EB2B58">
                  <w:pPr>
                    <w:spacing w:line="360" w:lineRule="auto"/>
                  </w:pPr>
                </w:p>
                <w:p w14:paraId="192F2160" w14:textId="77777777" w:rsidR="00541A5B" w:rsidRDefault="00541A5B" w:rsidP="00EB2B58">
                  <w:pPr>
                    <w:spacing w:line="360" w:lineRule="auto"/>
                  </w:pPr>
                </w:p>
              </w:tc>
            </w:tr>
            <w:tr w:rsidR="004D7F47" w14:paraId="3E65424B" w14:textId="77777777" w:rsidTr="00EB2B58">
              <w:tc>
                <w:tcPr>
                  <w:tcW w:w="4746" w:type="dxa"/>
                </w:tcPr>
                <w:p w14:paraId="2C8FD2F8" w14:textId="77777777" w:rsidR="004D7F47" w:rsidRDefault="004D7F47" w:rsidP="00EB2B58">
                  <w:pPr>
                    <w:spacing w:line="360" w:lineRule="auto"/>
                    <w:rPr>
                      <w:b/>
                    </w:rPr>
                  </w:pPr>
                  <w:r>
                    <w:rPr>
                      <w:b/>
                    </w:rPr>
                    <w:t>Which category describes your organization best?</w:t>
                  </w:r>
                </w:p>
              </w:tc>
              <w:tc>
                <w:tcPr>
                  <w:tcW w:w="5065" w:type="dxa"/>
                </w:tcPr>
                <w:p w14:paraId="249D3775" w14:textId="0B4DD0EF" w:rsidR="004D7F47" w:rsidRDefault="00541A5B" w:rsidP="00EB2B58">
                  <w:pPr>
                    <w:spacing w:line="360" w:lineRule="auto"/>
                  </w:pPr>
                  <w:r>
                    <w:rPr>
                      <w:rFonts w:ascii="Segoe UI Symbol" w:hAnsi="Segoe UI Symbol" w:cs="Segoe UI Symbol"/>
                      <w:b/>
                    </w:rPr>
                    <w:t>☐</w:t>
                  </w:r>
                  <w:r>
                    <w:rPr>
                      <w:b/>
                    </w:rPr>
                    <w:t xml:space="preserve"> </w:t>
                  </w:r>
                  <w:r>
                    <w:t xml:space="preserve">Publisher    </w:t>
                  </w:r>
                  <w:r w:rsidR="004D7F47">
                    <w:br/>
                  </w:r>
                  <w:r w:rsidR="004D7F47">
                    <w:rPr>
                      <w:rFonts w:ascii="Segoe UI Symbol" w:hAnsi="Segoe UI Symbol" w:cs="Segoe UI Symbol"/>
                      <w:b/>
                    </w:rPr>
                    <w:t>☐</w:t>
                  </w:r>
                  <w:r w:rsidR="004D7F47">
                    <w:rPr>
                      <w:b/>
                    </w:rPr>
                    <w:t xml:space="preserve"> </w:t>
                  </w:r>
                  <w:r>
                    <w:t>D</w:t>
                  </w:r>
                  <w:r w:rsidR="004D7F47">
                    <w:t>istributor</w:t>
                  </w:r>
                  <w:r>
                    <w:t>, Wholesaler</w:t>
                  </w:r>
                  <w:r w:rsidR="004D7F47">
                    <w:t xml:space="preserve">    </w:t>
                  </w:r>
                  <w:r w:rsidR="004D7F47">
                    <w:br/>
                  </w:r>
                  <w:r w:rsidR="004D7F47">
                    <w:rPr>
                      <w:rFonts w:ascii="Segoe UI Symbol" w:hAnsi="Segoe UI Symbol" w:cs="Segoe UI Symbol"/>
                      <w:b/>
                    </w:rPr>
                    <w:t>☐</w:t>
                  </w:r>
                  <w:r w:rsidR="004D7F47">
                    <w:rPr>
                      <w:b/>
                    </w:rPr>
                    <w:t xml:space="preserve"> </w:t>
                  </w:r>
                  <w:r w:rsidR="004D7F47">
                    <w:t xml:space="preserve">Bookseller   </w:t>
                  </w:r>
                  <w:r w:rsidR="004D7F47">
                    <w:br/>
                  </w:r>
                  <w:r w:rsidR="004D7F47">
                    <w:rPr>
                      <w:rFonts w:ascii="Segoe UI Symbol" w:hAnsi="Segoe UI Symbol" w:cs="Segoe UI Symbol"/>
                      <w:b/>
                    </w:rPr>
                    <w:t>☐</w:t>
                  </w:r>
                  <w:r w:rsidR="004D7F47">
                    <w:rPr>
                      <w:b/>
                    </w:rPr>
                    <w:t xml:space="preserve"> </w:t>
                  </w:r>
                  <w:r w:rsidR="004D7F47">
                    <w:t xml:space="preserve">Public Library </w:t>
                  </w:r>
                  <w:r w:rsidR="004D7F47">
                    <w:br/>
                  </w:r>
                  <w:r w:rsidR="004D7F47">
                    <w:rPr>
                      <w:rFonts w:ascii="Segoe UI Symbol" w:hAnsi="Segoe UI Symbol" w:cs="Segoe UI Symbol"/>
                      <w:b/>
                    </w:rPr>
                    <w:t>☐</w:t>
                  </w:r>
                  <w:r w:rsidR="004D7F47">
                    <w:rPr>
                      <w:b/>
                    </w:rPr>
                    <w:t xml:space="preserve"> </w:t>
                  </w:r>
                  <w:r w:rsidR="004D7F47">
                    <w:t xml:space="preserve">________________________     </w:t>
                  </w:r>
                </w:p>
              </w:tc>
            </w:tr>
            <w:tr w:rsidR="004D7F47" w14:paraId="27FFB51F" w14:textId="77777777" w:rsidTr="00EB2B58">
              <w:tc>
                <w:tcPr>
                  <w:tcW w:w="4746" w:type="dxa"/>
                </w:tcPr>
                <w:p w14:paraId="4DAD1954" w14:textId="77777777" w:rsidR="004D7F47" w:rsidRDefault="004D7F47" w:rsidP="00EB2B58">
                  <w:pPr>
                    <w:spacing w:line="360" w:lineRule="auto"/>
                    <w:rPr>
                      <w:b/>
                    </w:rPr>
                  </w:pPr>
                  <w:r>
                    <w:rPr>
                      <w:b/>
                    </w:rPr>
                    <w:t>What is the current number of employees of the organization?</w:t>
                  </w:r>
                </w:p>
              </w:tc>
              <w:tc>
                <w:tcPr>
                  <w:tcW w:w="5065" w:type="dxa"/>
                </w:tcPr>
                <w:p w14:paraId="04B17C71" w14:textId="77777777" w:rsidR="004D7F47" w:rsidRDefault="004D7F47" w:rsidP="00EB2B58">
                  <w:pPr>
                    <w:spacing w:line="360" w:lineRule="auto"/>
                  </w:pPr>
                </w:p>
              </w:tc>
            </w:tr>
            <w:tr w:rsidR="004D7F47" w14:paraId="2E05AE15" w14:textId="77777777" w:rsidTr="00EB2B58">
              <w:tc>
                <w:tcPr>
                  <w:tcW w:w="4746" w:type="dxa"/>
                </w:tcPr>
                <w:p w14:paraId="17D43756" w14:textId="7E900006" w:rsidR="004D7F47" w:rsidRDefault="004D7F47" w:rsidP="00EB2B58">
                  <w:pPr>
                    <w:spacing w:line="360" w:lineRule="auto"/>
                    <w:rPr>
                      <w:b/>
                    </w:rPr>
                  </w:pPr>
                  <w:r>
                    <w:rPr>
                      <w:b/>
                    </w:rPr>
                    <w:t>What is the yearly sales turnover or budget of your organization?</w:t>
                  </w:r>
                  <w:r>
                    <w:rPr>
                      <w:b/>
                    </w:rPr>
                    <w:br/>
                    <w:t>Please indicate it in € or USD.</w:t>
                  </w:r>
                </w:p>
              </w:tc>
              <w:tc>
                <w:tcPr>
                  <w:tcW w:w="5065" w:type="dxa"/>
                </w:tcPr>
                <w:p w14:paraId="435BA640" w14:textId="77777777" w:rsidR="004D7F47" w:rsidRDefault="004D7F47" w:rsidP="00EB2B58">
                  <w:pPr>
                    <w:spacing w:line="360" w:lineRule="auto"/>
                  </w:pPr>
                  <w:r>
                    <w:rPr>
                      <w:b/>
                      <w:color w:val="A5A5A5"/>
                    </w:rPr>
                    <w:br/>
                  </w:r>
                </w:p>
              </w:tc>
            </w:tr>
            <w:tr w:rsidR="00541A5B" w14:paraId="63B7DC8C" w14:textId="77777777" w:rsidTr="00EB2B58">
              <w:tc>
                <w:tcPr>
                  <w:tcW w:w="4746" w:type="dxa"/>
                </w:tcPr>
                <w:p w14:paraId="24844617" w14:textId="5CE70B73" w:rsidR="00541A5B" w:rsidRDefault="00541A5B" w:rsidP="00EB2B58">
                  <w:pPr>
                    <w:spacing w:line="360" w:lineRule="auto"/>
                    <w:rPr>
                      <w:b/>
                    </w:rPr>
                  </w:pPr>
                  <w:r>
                    <w:rPr>
                      <w:b/>
                    </w:rPr>
                    <w:t>What is the percentage of yearly sales turnover that is relative to digital services (ebooks and audiobooks)?</w:t>
                  </w:r>
                </w:p>
              </w:tc>
              <w:tc>
                <w:tcPr>
                  <w:tcW w:w="5065" w:type="dxa"/>
                </w:tcPr>
                <w:p w14:paraId="0181982E" w14:textId="77777777" w:rsidR="00541A5B" w:rsidRDefault="00541A5B" w:rsidP="00EB2B58">
                  <w:pPr>
                    <w:spacing w:line="360" w:lineRule="auto"/>
                    <w:rPr>
                      <w:b/>
                      <w:color w:val="A5A5A5"/>
                    </w:rPr>
                  </w:pPr>
                </w:p>
              </w:tc>
            </w:tr>
          </w:tbl>
          <w:p w14:paraId="327719F5" w14:textId="77777777" w:rsidR="004D7F47" w:rsidRDefault="004D7F47" w:rsidP="00EB2B58">
            <w:pPr>
              <w:spacing w:after="120" w:line="360" w:lineRule="auto"/>
            </w:pPr>
          </w:p>
          <w:p w14:paraId="60F2BF29" w14:textId="77777777" w:rsidR="00541A5B" w:rsidRPr="00541A5B" w:rsidRDefault="00541A5B" w:rsidP="00EB2B58">
            <w:pPr>
              <w:spacing w:after="120" w:line="360" w:lineRule="auto"/>
              <w:rPr>
                <w:b/>
                <w:bCs/>
              </w:rPr>
            </w:pPr>
            <w:r w:rsidRPr="00541A5B">
              <w:rPr>
                <w:b/>
                <w:bCs/>
              </w:rPr>
              <w:t>Title and Signature:</w:t>
            </w:r>
          </w:p>
          <w:p w14:paraId="2AF42463" w14:textId="38265CC8" w:rsidR="00541A5B" w:rsidRDefault="00541A5B" w:rsidP="00EB2B58">
            <w:pPr>
              <w:spacing w:after="120" w:line="360" w:lineRule="auto"/>
            </w:pPr>
          </w:p>
        </w:tc>
      </w:tr>
      <w:tr w:rsidR="004D7F47" w14:paraId="01359D07" w14:textId="77777777" w:rsidTr="00EB2B58">
        <w:trPr>
          <w:cantSplit/>
        </w:trPr>
        <w:tc>
          <w:tcPr>
            <w:tcW w:w="10037" w:type="dxa"/>
            <w:gridSpan w:val="2"/>
          </w:tcPr>
          <w:p w14:paraId="36FA4D68" w14:textId="77777777" w:rsidR="004D7F47" w:rsidRDefault="004D7F47" w:rsidP="00EB2B58">
            <w:pPr>
              <w:spacing w:line="360" w:lineRule="auto"/>
              <w:rPr>
                <w:b/>
              </w:rPr>
            </w:pPr>
            <w:r>
              <w:rPr>
                <w:b/>
              </w:rPr>
              <w:lastRenderedPageBreak/>
              <w:br/>
              <w:t>Please tell us more about your use of LCP:</w:t>
            </w:r>
          </w:p>
          <w:tbl>
            <w:tblPr>
              <w:tblW w:w="9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6"/>
              <w:gridCol w:w="5065"/>
            </w:tblGrid>
            <w:tr w:rsidR="004D7F47" w14:paraId="5D236D26" w14:textId="77777777" w:rsidTr="00EB2B58">
              <w:tc>
                <w:tcPr>
                  <w:tcW w:w="4746" w:type="dxa"/>
                </w:tcPr>
                <w:p w14:paraId="3B786852" w14:textId="77777777" w:rsidR="004D7F47" w:rsidRDefault="004D7F47" w:rsidP="00EB2B58">
                  <w:pPr>
                    <w:spacing w:line="360" w:lineRule="auto"/>
                    <w:rPr>
                      <w:b/>
                    </w:rPr>
                  </w:pPr>
                  <w:r>
                    <w:rPr>
                      <w:b/>
                    </w:rPr>
                    <w:t>Will you set up an LCP server?</w:t>
                  </w:r>
                </w:p>
              </w:tc>
              <w:tc>
                <w:tcPr>
                  <w:tcW w:w="5065" w:type="dxa"/>
                </w:tcPr>
                <w:p w14:paraId="1546EDF4" w14:textId="77777777" w:rsidR="004D7F47" w:rsidRDefault="004D7F47" w:rsidP="00EB2B58">
                  <w:pPr>
                    <w:spacing w:line="360" w:lineRule="auto"/>
                  </w:pPr>
                </w:p>
              </w:tc>
            </w:tr>
            <w:tr w:rsidR="004D7F47" w14:paraId="32228894" w14:textId="77777777" w:rsidTr="00EB2B58">
              <w:tc>
                <w:tcPr>
                  <w:tcW w:w="4746" w:type="dxa"/>
                </w:tcPr>
                <w:p w14:paraId="331F3DE5" w14:textId="77777777" w:rsidR="004D7F47" w:rsidRDefault="004D7F47" w:rsidP="00EB2B58">
                  <w:pPr>
                    <w:spacing w:line="360" w:lineRule="auto"/>
                    <w:rPr>
                      <w:b/>
                    </w:rPr>
                  </w:pPr>
                  <w:r>
                    <w:rPr>
                      <w:b/>
                    </w:rPr>
                    <w:t xml:space="preserve">Will you use the open-source Readium LCP Server software? </w:t>
                  </w:r>
                </w:p>
              </w:tc>
              <w:tc>
                <w:tcPr>
                  <w:tcW w:w="5065" w:type="dxa"/>
                </w:tcPr>
                <w:p w14:paraId="50965408" w14:textId="77777777" w:rsidR="004D7F47" w:rsidRDefault="004D7F47" w:rsidP="00EB2B58">
                  <w:pPr>
                    <w:spacing w:line="360" w:lineRule="auto"/>
                  </w:pPr>
                </w:p>
              </w:tc>
            </w:tr>
            <w:tr w:rsidR="004D7F47" w14:paraId="03ADA07D" w14:textId="77777777" w:rsidTr="00EB2B58">
              <w:tc>
                <w:tcPr>
                  <w:tcW w:w="4746" w:type="dxa"/>
                </w:tcPr>
                <w:p w14:paraId="71DE6F27" w14:textId="77777777" w:rsidR="004D7F47" w:rsidRDefault="004D7F47" w:rsidP="00EB2B58">
                  <w:pPr>
                    <w:spacing w:line="360" w:lineRule="auto"/>
                    <w:rPr>
                      <w:b/>
                    </w:rPr>
                  </w:pPr>
                  <w:r>
                    <w:rPr>
                      <w:b/>
                    </w:rPr>
                    <w:t>Will you develop LCP compliant applications?</w:t>
                  </w:r>
                </w:p>
              </w:tc>
              <w:tc>
                <w:tcPr>
                  <w:tcW w:w="5065" w:type="dxa"/>
                </w:tcPr>
                <w:p w14:paraId="7D5B1FC1" w14:textId="5092A23A" w:rsidR="004D7F47" w:rsidRDefault="004D7F47" w:rsidP="00EB2B58">
                  <w:pPr>
                    <w:spacing w:line="360" w:lineRule="auto"/>
                  </w:pPr>
                  <w:r>
                    <w:rPr>
                      <w:rFonts w:ascii="Segoe UI Symbol" w:hAnsi="Segoe UI Symbol" w:cs="Segoe UI Symbol"/>
                      <w:b/>
                    </w:rPr>
                    <w:t>☐</w:t>
                  </w:r>
                  <w:r>
                    <w:rPr>
                      <w:b/>
                    </w:rPr>
                    <w:t xml:space="preserve"> </w:t>
                  </w:r>
                  <w:r>
                    <w:t xml:space="preserve">iOS </w:t>
                  </w:r>
                  <w:r>
                    <w:br/>
                  </w:r>
                  <w:r>
                    <w:rPr>
                      <w:rFonts w:ascii="Segoe UI Symbol" w:hAnsi="Segoe UI Symbol" w:cs="Segoe UI Symbol"/>
                      <w:b/>
                    </w:rPr>
                    <w:t>☐</w:t>
                  </w:r>
                  <w:r>
                    <w:rPr>
                      <w:b/>
                    </w:rPr>
                    <w:t xml:space="preserve"> </w:t>
                  </w:r>
                  <w:r>
                    <w:t xml:space="preserve">Android </w:t>
                  </w:r>
                  <w:r>
                    <w:br/>
                  </w:r>
                  <w:r>
                    <w:rPr>
                      <w:rFonts w:ascii="Segoe UI Symbol" w:hAnsi="Segoe UI Symbol" w:cs="Segoe UI Symbol"/>
                      <w:b/>
                    </w:rPr>
                    <w:t>☐</w:t>
                  </w:r>
                  <w:r>
                    <w:rPr>
                      <w:b/>
                    </w:rPr>
                    <w:t xml:space="preserve"> </w:t>
                  </w:r>
                  <w:r>
                    <w:t xml:space="preserve">Windows, MacOS, Linux </w:t>
                  </w:r>
                </w:p>
                <w:p w14:paraId="2BDE213B" w14:textId="77777777" w:rsidR="004D7F47" w:rsidRDefault="004D7F47" w:rsidP="00EB2B58">
                  <w:pPr>
                    <w:spacing w:line="360" w:lineRule="auto"/>
                  </w:pPr>
                  <w:r>
                    <w:t xml:space="preserve">Warning: Web apps are not compatible with LCP.  </w:t>
                  </w:r>
                </w:p>
              </w:tc>
            </w:tr>
            <w:tr w:rsidR="004D7F47" w14:paraId="2590ADA9" w14:textId="77777777" w:rsidTr="00EB2B58">
              <w:tc>
                <w:tcPr>
                  <w:tcW w:w="4746" w:type="dxa"/>
                </w:tcPr>
                <w:p w14:paraId="36F29CE6" w14:textId="77777777" w:rsidR="004D7F47" w:rsidRDefault="004D7F47" w:rsidP="00EB2B58">
                  <w:pPr>
                    <w:spacing w:line="360" w:lineRule="auto"/>
                    <w:rPr>
                      <w:b/>
                    </w:rPr>
                  </w:pPr>
                  <w:r>
                    <w:rPr>
                      <w:b/>
                    </w:rPr>
                    <w:t>Will you use the open-source Readium Mobile toolkit for your mobile apps?</w:t>
                  </w:r>
                </w:p>
              </w:tc>
              <w:tc>
                <w:tcPr>
                  <w:tcW w:w="5065" w:type="dxa"/>
                </w:tcPr>
                <w:p w14:paraId="1479F3F5" w14:textId="77777777" w:rsidR="004D7F47" w:rsidRDefault="004D7F47" w:rsidP="00EB2B58">
                  <w:pPr>
                    <w:spacing w:line="360" w:lineRule="auto"/>
                  </w:pPr>
                </w:p>
              </w:tc>
            </w:tr>
          </w:tbl>
          <w:p w14:paraId="3A62F3F4" w14:textId="77777777" w:rsidR="004D7F47" w:rsidRDefault="004D7F47" w:rsidP="00EB2B58">
            <w:pPr>
              <w:spacing w:after="120" w:line="360" w:lineRule="auto"/>
            </w:pPr>
          </w:p>
        </w:tc>
      </w:tr>
      <w:tr w:rsidR="004D7F47" w14:paraId="54561BEE" w14:textId="77777777" w:rsidTr="00EB2B58">
        <w:trPr>
          <w:trHeight w:val="957"/>
        </w:trPr>
        <w:tc>
          <w:tcPr>
            <w:tcW w:w="10037" w:type="dxa"/>
            <w:gridSpan w:val="2"/>
            <w:tcBorders>
              <w:top w:val="nil"/>
            </w:tcBorders>
          </w:tcPr>
          <w:p w14:paraId="294BB9D1" w14:textId="77777777" w:rsidR="00A741C6" w:rsidRDefault="00A741C6" w:rsidP="00EB2B58">
            <w:pPr>
              <w:spacing w:before="120"/>
              <w:rPr>
                <w:b/>
              </w:rPr>
            </w:pPr>
          </w:p>
          <w:p w14:paraId="00D5D0AA" w14:textId="26AF2C85" w:rsidR="004D7F47" w:rsidRDefault="004D7F47" w:rsidP="00EB2B58">
            <w:pPr>
              <w:spacing w:before="120"/>
            </w:pPr>
            <w:r>
              <w:rPr>
                <w:b/>
              </w:rPr>
              <w:t>Being an EDRLab member is now mandatory to have access to the Readium LCP technology.</w:t>
            </w:r>
            <w:r>
              <w:t xml:space="preserve"> </w:t>
            </w:r>
          </w:p>
          <w:p w14:paraId="25B2C94D" w14:textId="77777777" w:rsidR="004D7F47" w:rsidRDefault="004D7F47" w:rsidP="00EB2B58">
            <w:pPr>
              <w:spacing w:before="120"/>
            </w:pPr>
            <w:r>
              <w:t xml:space="preserve">By becoming a member of EDRLab, you will help us develop open-source Readium and EDRLab software, and work on the creation and evolution of open standards for the publishing industry. You will participate in working groups, webinars, get news about what happens in the digital landscape and get a discount if you participate in the Digital Publishing Summit. </w:t>
            </w:r>
          </w:p>
          <w:p w14:paraId="56E14F25" w14:textId="77777777" w:rsidR="004D7F47" w:rsidRDefault="004D7F47" w:rsidP="00EB2B58">
            <w:pPr>
              <w:spacing w:before="120"/>
            </w:pPr>
            <w:r>
              <w:t xml:space="preserve">EDRLab membership fees are public: please have a look at </w:t>
            </w:r>
            <w:hyperlink r:id="rId6">
              <w:r>
                <w:rPr>
                  <w:color w:val="0563C1"/>
                  <w:u w:val="single"/>
                </w:rPr>
                <w:t>https://www.edrlab.org/become-a-member/</w:t>
              </w:r>
            </w:hyperlink>
            <w:r>
              <w:t xml:space="preserve"> to get detailed information. </w:t>
            </w:r>
          </w:p>
          <w:p w14:paraId="1CA62A87" w14:textId="77777777" w:rsidR="004D7F47" w:rsidRDefault="004D7F47" w:rsidP="00EB2B58">
            <w:pPr>
              <w:spacing w:before="120"/>
            </w:pPr>
            <w:r>
              <w:rPr>
                <w:b/>
              </w:rPr>
              <w:t>Note</w:t>
            </w:r>
            <w:r>
              <w:t xml:space="preserve">: your EDRLab membership fee and LCP licensing fee will be treated via two different invoices. </w:t>
            </w:r>
            <w:r>
              <w:br/>
            </w:r>
            <w:r>
              <w:rPr>
                <w:b/>
              </w:rPr>
              <w:br/>
            </w:r>
            <w:r>
              <w:br/>
            </w:r>
          </w:p>
          <w:p w14:paraId="2DBA4460" w14:textId="3968FC31" w:rsidR="004D7F47" w:rsidRDefault="004D7F47" w:rsidP="00EB2B58">
            <w:pPr>
              <w:spacing w:before="120"/>
            </w:pPr>
            <w:r>
              <w:t>If you have already decided to adopt LCP</w:t>
            </w:r>
          </w:p>
          <w:p w14:paraId="5DDDEDB7" w14:textId="77777777" w:rsidR="004D7F47" w:rsidRDefault="004D7F47" w:rsidP="00EB2B58">
            <w:pPr>
              <w:spacing w:before="120"/>
              <w:rPr>
                <w:b/>
              </w:rPr>
            </w:pPr>
            <w:r>
              <w:rPr>
                <w:b/>
              </w:rPr>
              <w:t xml:space="preserve">WHICH PAYMENT METHOD DO YOU PREFER? </w:t>
            </w:r>
          </w:p>
          <w:p w14:paraId="25F57354" w14:textId="4F65CF2E" w:rsidR="004D7F47" w:rsidRDefault="004D7F47" w:rsidP="00EB2B58">
            <w:pPr>
              <w:spacing w:line="480" w:lineRule="auto"/>
            </w:pPr>
            <w:r>
              <w:rPr>
                <w:rFonts w:ascii="Segoe UI Symbol" w:hAnsi="Segoe UI Symbol" w:cs="Segoe UI Symbol"/>
              </w:rPr>
              <w:t>☐</w:t>
            </w:r>
            <w:r>
              <w:t xml:space="preserve"> Credit Card             </w:t>
            </w:r>
            <w:r>
              <w:rPr>
                <w:rFonts w:ascii="Segoe UI Symbol" w:hAnsi="Segoe UI Symbol" w:cs="Segoe UI Symbol"/>
              </w:rPr>
              <w:t>☐</w:t>
            </w:r>
            <w:r>
              <w:t xml:space="preserve"> Bank transfer           </w:t>
            </w:r>
            <w:r>
              <w:rPr>
                <w:rFonts w:ascii="Segoe UI Symbol" w:hAnsi="Segoe UI Symbol" w:cs="Segoe UI Symbol"/>
              </w:rPr>
              <w:t>☐</w:t>
            </w:r>
            <w:r>
              <w:t xml:space="preserve"> </w:t>
            </w:r>
            <w:proofErr w:type="spellStart"/>
            <w:r>
              <w:t>Paypal</w:t>
            </w:r>
            <w:proofErr w:type="spellEnd"/>
            <w:r>
              <w:br/>
            </w:r>
            <w:r>
              <w:rPr>
                <w:rFonts w:ascii="Segoe UI Symbol" w:hAnsi="Segoe UI Symbol" w:cs="Segoe UI Symbol"/>
              </w:rPr>
              <w:t>☐</w:t>
            </w:r>
            <w:r>
              <w:t xml:space="preserve"> Other________________</w:t>
            </w:r>
          </w:p>
        </w:tc>
      </w:tr>
    </w:tbl>
    <w:p w14:paraId="067A5F11" w14:textId="77777777" w:rsidR="004D7F47" w:rsidRDefault="004D7F47" w:rsidP="004D7F47"/>
    <w:p w14:paraId="5FD5F2BD" w14:textId="77777777" w:rsidR="00C8330B" w:rsidRPr="00D91C89" w:rsidRDefault="00C8330B" w:rsidP="009A5B49"/>
    <w:sectPr w:rsidR="00C8330B" w:rsidRPr="00D91C89" w:rsidSect="00C8330B">
      <w:headerReference w:type="default" r:id="rId7"/>
      <w:footerReference w:type="default" r:id="rId8"/>
      <w:pgSz w:w="11900" w:h="16840"/>
      <w:pgMar w:top="1417" w:right="1417" w:bottom="1417" w:left="1417" w:header="0"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B8F6D" w14:textId="77777777" w:rsidR="00B84B0F" w:rsidRDefault="00B84B0F" w:rsidP="00180C6C">
      <w:pPr>
        <w:spacing w:after="0" w:line="240" w:lineRule="auto"/>
      </w:pPr>
      <w:r>
        <w:separator/>
      </w:r>
    </w:p>
  </w:endnote>
  <w:endnote w:type="continuationSeparator" w:id="0">
    <w:p w14:paraId="095BD765" w14:textId="77777777" w:rsidR="00B84B0F" w:rsidRDefault="00B84B0F" w:rsidP="0018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BF7C" w14:textId="77777777" w:rsidR="00180C6C" w:rsidRPr="004D7F47" w:rsidRDefault="00180C6C" w:rsidP="009E21AA">
    <w:pPr>
      <w:rPr>
        <w:b/>
        <w:lang w:val="fr-FR"/>
      </w:rPr>
    </w:pPr>
    <w:r w:rsidRPr="004D7F47">
      <w:rPr>
        <w:b/>
        <w:lang w:val="fr-FR"/>
      </w:rPr>
      <w:t>European Digital Reading Lab</w:t>
    </w:r>
    <w:r w:rsidR="009E21AA" w:rsidRPr="004D7F47">
      <w:rPr>
        <w:b/>
        <w:lang w:val="fr-FR"/>
      </w:rPr>
      <w:t xml:space="preserve"> </w:t>
    </w:r>
    <w:r w:rsidR="002600A7" w:rsidRPr="004D7F47">
      <w:rPr>
        <w:b/>
        <w:lang w:val="fr-FR"/>
      </w:rPr>
      <w:t>–</w:t>
    </w:r>
    <w:r w:rsidR="009E21AA" w:rsidRPr="004D7F47">
      <w:rPr>
        <w:b/>
        <w:lang w:val="fr-FR"/>
      </w:rPr>
      <w:t xml:space="preserve"> </w:t>
    </w:r>
    <w:r w:rsidR="002600A7" w:rsidRPr="004D7F47">
      <w:rPr>
        <w:lang w:val="fr-FR"/>
      </w:rPr>
      <w:t xml:space="preserve">15 rue de la </w:t>
    </w:r>
    <w:proofErr w:type="spellStart"/>
    <w:r w:rsidR="002600A7" w:rsidRPr="004D7F47">
      <w:rPr>
        <w:lang w:val="fr-FR"/>
      </w:rPr>
      <w:t>Bûcherie</w:t>
    </w:r>
    <w:proofErr w:type="spellEnd"/>
    <w:r w:rsidRPr="004D7F47">
      <w:rPr>
        <w:lang w:val="fr-FR"/>
      </w:rPr>
      <w:t>, 750</w:t>
    </w:r>
    <w:r w:rsidR="002600A7" w:rsidRPr="004D7F47">
      <w:rPr>
        <w:lang w:val="fr-FR"/>
      </w:rPr>
      <w:t>05</w:t>
    </w:r>
    <w:r w:rsidRPr="004D7F47">
      <w:rPr>
        <w:lang w:val="fr-FR"/>
      </w:rPr>
      <w:t xml:space="preserve"> Paris ; Tel 01.</w:t>
    </w:r>
    <w:r w:rsidR="00C8330B" w:rsidRPr="004D7F47">
      <w:rPr>
        <w:lang w:val="fr-FR"/>
      </w:rPr>
      <w:t>83</w:t>
    </w:r>
    <w:r w:rsidRPr="004D7F47">
      <w:rPr>
        <w:lang w:val="fr-FR"/>
      </w:rPr>
      <w:t>.</w:t>
    </w:r>
    <w:r w:rsidR="00C8330B" w:rsidRPr="004D7F47">
      <w:rPr>
        <w:lang w:val="fr-FR"/>
      </w:rPr>
      <w:t>64</w:t>
    </w:r>
    <w:r w:rsidRPr="004D7F47">
      <w:rPr>
        <w:lang w:val="fr-FR"/>
      </w:rPr>
      <w:t>.</w:t>
    </w:r>
    <w:r w:rsidR="00C8330B" w:rsidRPr="004D7F47">
      <w:rPr>
        <w:lang w:val="fr-FR"/>
      </w:rPr>
      <w:t>4</w:t>
    </w:r>
    <w:r w:rsidRPr="004D7F47">
      <w:rPr>
        <w:lang w:val="fr-FR"/>
      </w:rPr>
      <w:t>1.</w:t>
    </w:r>
    <w:r w:rsidR="00C8330B" w:rsidRPr="004D7F47">
      <w:rPr>
        <w:lang w:val="fr-FR"/>
      </w:rPr>
      <w:t>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AE24D" w14:textId="77777777" w:rsidR="00B84B0F" w:rsidRDefault="00B84B0F" w:rsidP="00180C6C">
      <w:pPr>
        <w:spacing w:after="0" w:line="240" w:lineRule="auto"/>
      </w:pPr>
      <w:r>
        <w:separator/>
      </w:r>
    </w:p>
  </w:footnote>
  <w:footnote w:type="continuationSeparator" w:id="0">
    <w:p w14:paraId="7D2B1139" w14:textId="77777777" w:rsidR="00B84B0F" w:rsidRDefault="00B84B0F" w:rsidP="0018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FB92" w14:textId="77777777" w:rsidR="00994765" w:rsidRDefault="00994765" w:rsidP="00994765">
    <w:pPr>
      <w:pStyle w:val="En-tte"/>
      <w:ind w:left="-1417"/>
    </w:pPr>
    <w:r>
      <w:rPr>
        <w:noProof/>
      </w:rPr>
      <w:drawing>
        <wp:anchor distT="0" distB="0" distL="114300" distR="114300" simplePos="0" relativeHeight="251659264" behindDoc="0" locked="0" layoutInCell="1" allowOverlap="1" wp14:anchorId="1025B9AF" wp14:editId="125136A9">
          <wp:simplePos x="0" y="0"/>
          <wp:positionH relativeFrom="column">
            <wp:posOffset>-547481</wp:posOffset>
          </wp:positionH>
          <wp:positionV relativeFrom="paragraph">
            <wp:posOffset>109104</wp:posOffset>
          </wp:positionV>
          <wp:extent cx="613863" cy="613863"/>
          <wp:effectExtent l="0" t="0" r="0" b="0"/>
          <wp:wrapNone/>
          <wp:docPr id="1580364342" name="Image 6" descr="Une image contenant Police, Graphique, logo,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64342" name="Image 6" descr="Une image contenant Police, Graphique, logo, cerc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13863" cy="6138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0AA9AD4" wp14:editId="3C02A204">
          <wp:extent cx="7557770" cy="863245"/>
          <wp:effectExtent l="0" t="0" r="0" b="635"/>
          <wp:docPr id="134306809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68092" name="Image 1343068092"/>
                  <pic:cNvPicPr/>
                </pic:nvPicPr>
                <pic:blipFill>
                  <a:blip r:embed="rId2">
                    <a:extLst>
                      <a:ext uri="{28A0092B-C50C-407E-A947-70E740481C1C}">
                        <a14:useLocalDpi xmlns:a14="http://schemas.microsoft.com/office/drawing/2010/main" val="0"/>
                      </a:ext>
                    </a:extLst>
                  </a:blip>
                  <a:stretch>
                    <a:fillRect/>
                  </a:stretch>
                </pic:blipFill>
                <pic:spPr>
                  <a:xfrm>
                    <a:off x="0" y="0"/>
                    <a:ext cx="7651874" cy="8739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activeWritingStyle w:appName="MSWord" w:lang="en-US" w:vendorID="64" w:dllVersion="0" w:nlCheck="1" w:checkStyle="0"/>
  <w:activeWritingStyle w:appName="MSWord" w:lang="fr-F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47"/>
    <w:rsid w:val="00081A14"/>
    <w:rsid w:val="00094A6D"/>
    <w:rsid w:val="00113809"/>
    <w:rsid w:val="00167976"/>
    <w:rsid w:val="00180C6C"/>
    <w:rsid w:val="001A4E83"/>
    <w:rsid w:val="0025285A"/>
    <w:rsid w:val="002600A7"/>
    <w:rsid w:val="002614C3"/>
    <w:rsid w:val="002F73EC"/>
    <w:rsid w:val="00351615"/>
    <w:rsid w:val="00355AA7"/>
    <w:rsid w:val="00357FB4"/>
    <w:rsid w:val="00384BFF"/>
    <w:rsid w:val="0039001D"/>
    <w:rsid w:val="00435200"/>
    <w:rsid w:val="004D7F47"/>
    <w:rsid w:val="00541A5B"/>
    <w:rsid w:val="00623D30"/>
    <w:rsid w:val="00681632"/>
    <w:rsid w:val="006B506B"/>
    <w:rsid w:val="006C15DC"/>
    <w:rsid w:val="007633B7"/>
    <w:rsid w:val="0077336F"/>
    <w:rsid w:val="008A1768"/>
    <w:rsid w:val="008E4FEE"/>
    <w:rsid w:val="008E5392"/>
    <w:rsid w:val="008F7177"/>
    <w:rsid w:val="0095194D"/>
    <w:rsid w:val="00953144"/>
    <w:rsid w:val="00994765"/>
    <w:rsid w:val="009A5B49"/>
    <w:rsid w:val="009E21AA"/>
    <w:rsid w:val="00A13433"/>
    <w:rsid w:val="00A741C6"/>
    <w:rsid w:val="00AA1252"/>
    <w:rsid w:val="00AD79D1"/>
    <w:rsid w:val="00B84B0F"/>
    <w:rsid w:val="00BD6DDD"/>
    <w:rsid w:val="00C8330B"/>
    <w:rsid w:val="00CA4029"/>
    <w:rsid w:val="00D73C9B"/>
    <w:rsid w:val="00D91C89"/>
    <w:rsid w:val="00DE2A18"/>
    <w:rsid w:val="00EA587D"/>
    <w:rsid w:val="00FA0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BB0C9"/>
  <w15:chartTrackingRefBased/>
  <w15:docId w15:val="{54BC51B9-EDCC-F74A-B8D4-2DE4F310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F47"/>
    <w:pPr>
      <w:spacing w:after="160" w:line="259" w:lineRule="auto"/>
    </w:pPr>
    <w:rPr>
      <w:rFonts w:ascii="Calibri" w:eastAsia="Calibri" w:hAnsi="Calibri" w:cs="Calibri"/>
      <w:sz w:val="22"/>
      <w:szCs w:val="22"/>
      <w:lang w:val="en-US" w:eastAsia="fr-FR"/>
    </w:rPr>
  </w:style>
  <w:style w:type="paragraph" w:styleId="Titre1">
    <w:name w:val="heading 1"/>
    <w:basedOn w:val="Normal"/>
    <w:next w:val="Normal"/>
    <w:link w:val="Titre1Car"/>
    <w:uiPriority w:val="9"/>
    <w:qFormat/>
    <w:rsid w:val="0039001D"/>
    <w:pPr>
      <w:keepNext/>
      <w:keepLines/>
      <w:spacing w:before="240" w:after="0"/>
      <w:outlineLvl w:val="0"/>
    </w:pPr>
    <w:rPr>
      <w:rFonts w:asciiTheme="majorHAnsi" w:eastAsiaTheme="majorEastAsia" w:hAnsiTheme="majorHAnsi" w:cstheme="majorBidi"/>
      <w:color w:val="2E74B5" w:themeColor="accent1" w:themeShade="BF"/>
      <w:sz w:val="32"/>
      <w:szCs w:val="3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0C6C"/>
    <w:pPr>
      <w:tabs>
        <w:tab w:val="center" w:pos="4536"/>
        <w:tab w:val="right" w:pos="9072"/>
      </w:tabs>
      <w:spacing w:after="0" w:line="240" w:lineRule="auto"/>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180C6C"/>
    <w:rPr>
      <w:sz w:val="22"/>
      <w:szCs w:val="22"/>
      <w:lang w:val="en-US"/>
    </w:rPr>
  </w:style>
  <w:style w:type="paragraph" w:styleId="Pieddepage">
    <w:name w:val="footer"/>
    <w:basedOn w:val="Normal"/>
    <w:link w:val="PieddepageCar"/>
    <w:uiPriority w:val="99"/>
    <w:unhideWhenUsed/>
    <w:rsid w:val="00180C6C"/>
    <w:pPr>
      <w:tabs>
        <w:tab w:val="center" w:pos="4536"/>
        <w:tab w:val="right" w:pos="9072"/>
      </w:tabs>
      <w:spacing w:after="0" w:line="240" w:lineRule="auto"/>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180C6C"/>
    <w:rPr>
      <w:sz w:val="22"/>
      <w:szCs w:val="22"/>
      <w:lang w:val="en-US"/>
    </w:rPr>
  </w:style>
  <w:style w:type="character" w:customStyle="1" w:styleId="Titre1Car">
    <w:name w:val="Titre 1 Car"/>
    <w:basedOn w:val="Policepardfaut"/>
    <w:link w:val="Titre1"/>
    <w:uiPriority w:val="9"/>
    <w:rsid w:val="0039001D"/>
    <w:rPr>
      <w:rFonts w:asciiTheme="majorHAnsi" w:eastAsiaTheme="majorEastAsia" w:hAnsiTheme="majorHAnsi" w:cstheme="majorBidi"/>
      <w:color w:val="2E74B5" w:themeColor="accent1" w:themeShade="BF"/>
      <w:sz w:val="32"/>
      <w:szCs w:val="32"/>
      <w:lang w:val="en-US"/>
    </w:rPr>
  </w:style>
  <w:style w:type="paragraph" w:styleId="Titre">
    <w:name w:val="Title"/>
    <w:basedOn w:val="Normal"/>
    <w:next w:val="Normal"/>
    <w:link w:val="TitreCar"/>
    <w:uiPriority w:val="10"/>
    <w:qFormat/>
    <w:rsid w:val="00D91C89"/>
    <w:pPr>
      <w:spacing w:after="0" w:line="240" w:lineRule="auto"/>
      <w:contextualSpacing/>
    </w:pPr>
    <w:rPr>
      <w:rFonts w:asciiTheme="majorHAnsi" w:eastAsiaTheme="majorEastAsia" w:hAnsiTheme="majorHAnsi" w:cstheme="majorBidi"/>
      <w:spacing w:val="-10"/>
      <w:kern w:val="28"/>
      <w:sz w:val="56"/>
      <w:szCs w:val="56"/>
      <w:lang w:val="fr-FR" w:eastAsia="en-US"/>
    </w:rPr>
  </w:style>
  <w:style w:type="character" w:customStyle="1" w:styleId="TitreCar">
    <w:name w:val="Titre Car"/>
    <w:basedOn w:val="Policepardfaut"/>
    <w:link w:val="Titre"/>
    <w:uiPriority w:val="10"/>
    <w:rsid w:val="00D91C89"/>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CA4029"/>
    <w:rPr>
      <w:color w:val="0563C1" w:themeColor="hyperlink"/>
      <w:u w:val="single"/>
    </w:rPr>
  </w:style>
  <w:style w:type="character" w:styleId="Mentionnonrsolue">
    <w:name w:val="Unresolved Mention"/>
    <w:basedOn w:val="Policepardfaut"/>
    <w:uiPriority w:val="99"/>
    <w:rsid w:val="00CA4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444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rlab.org/become-a-memb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entlemeur/Library/CloudStorage/GoogleDrive-laurent.lemeur@gmx.com/Drive%20partage&#769;s/EDRLab%20Shared/Templates/EDRLab%20Word%20template%202025.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EDRLab Word template 2025.dotx</Template>
  <TotalTime>7</TotalTime>
  <Pages>3</Pages>
  <Words>466</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Le Meur</dc:creator>
  <cp:keywords/>
  <dc:description/>
  <cp:lastModifiedBy>Laurent Le Meur</cp:lastModifiedBy>
  <cp:revision>4</cp:revision>
  <dcterms:created xsi:type="dcterms:W3CDTF">2024-12-20T10:18:00Z</dcterms:created>
  <dcterms:modified xsi:type="dcterms:W3CDTF">2025-01-28T10:17:00Z</dcterms:modified>
</cp:coreProperties>
</file>